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285B5" w14:textId="77777777" w:rsidR="00846976" w:rsidRPr="00954A45" w:rsidRDefault="00846976" w:rsidP="00846976">
      <w:pPr>
        <w:rPr>
          <w:rFonts w:asciiTheme="minorHAnsi" w:hAnsiTheme="minorHAnsi" w:cstheme="minorHAnsi"/>
          <w:sz w:val="22"/>
          <w:szCs w:val="22"/>
        </w:rPr>
      </w:pPr>
      <w:r w:rsidRPr="00954A45">
        <w:rPr>
          <w:rFonts w:asciiTheme="minorHAnsi" w:hAnsiTheme="minorHAnsi" w:cstheme="minorHAnsi"/>
          <w:sz w:val="22"/>
          <w:szCs w:val="22"/>
        </w:rPr>
        <w:t xml:space="preserve">FOR IMMEDIATE RELEASE: </w:t>
      </w:r>
      <w:r w:rsidRPr="00954A45">
        <w:rPr>
          <w:rFonts w:asciiTheme="minorHAnsi" w:hAnsiTheme="minorHAnsi" w:cstheme="minorHAnsi"/>
          <w:sz w:val="22"/>
          <w:szCs w:val="22"/>
          <w:highlight w:val="yellow"/>
        </w:rPr>
        <w:t>Month Day, Year</w:t>
      </w:r>
    </w:p>
    <w:p w14:paraId="74A03FBA" w14:textId="77777777" w:rsidR="00846976" w:rsidRPr="00954A45" w:rsidRDefault="00846976" w:rsidP="00846976">
      <w:pPr>
        <w:rPr>
          <w:rFonts w:asciiTheme="minorHAnsi" w:hAnsiTheme="minorHAnsi" w:cstheme="minorHAnsi"/>
          <w:sz w:val="22"/>
          <w:szCs w:val="22"/>
        </w:rPr>
      </w:pPr>
      <w:r w:rsidRPr="00954A45">
        <w:rPr>
          <w:rFonts w:asciiTheme="minorHAnsi" w:hAnsiTheme="minorHAnsi" w:cstheme="minorHAnsi"/>
          <w:sz w:val="22"/>
          <w:szCs w:val="22"/>
        </w:rPr>
        <w:t xml:space="preserve">Contact: </w:t>
      </w:r>
      <w:r w:rsidRPr="00954A45">
        <w:rPr>
          <w:rFonts w:asciiTheme="minorHAnsi" w:hAnsiTheme="minorHAnsi" w:cstheme="minorHAnsi"/>
          <w:sz w:val="22"/>
          <w:szCs w:val="22"/>
          <w:highlight w:val="yellow"/>
        </w:rPr>
        <w:t>Name</w:t>
      </w:r>
    </w:p>
    <w:p w14:paraId="42B9ADA5" w14:textId="77777777" w:rsidR="00846976" w:rsidRPr="00954A45" w:rsidRDefault="005222CF" w:rsidP="00846976">
      <w:pPr>
        <w:rPr>
          <w:rFonts w:asciiTheme="minorHAnsi" w:hAnsiTheme="minorHAnsi" w:cstheme="minorHAnsi"/>
          <w:sz w:val="22"/>
          <w:szCs w:val="22"/>
        </w:rPr>
      </w:pPr>
      <w:hyperlink r:id="rId4">
        <w:r w:rsidR="00846976" w:rsidRPr="00954A45">
          <w:rPr>
            <w:rFonts w:asciiTheme="minorHAnsi" w:hAnsiTheme="minorHAnsi" w:cstheme="minorHAnsi"/>
            <w:color w:val="1155CC"/>
            <w:sz w:val="22"/>
            <w:szCs w:val="22"/>
            <w:highlight w:val="yellow"/>
            <w:u w:val="single"/>
          </w:rPr>
          <w:t>email@email.com</w:t>
        </w:r>
      </w:hyperlink>
    </w:p>
    <w:p w14:paraId="68475C25" w14:textId="77777777" w:rsidR="00846976" w:rsidRPr="00954A45" w:rsidRDefault="00846976" w:rsidP="00846976">
      <w:pPr>
        <w:rPr>
          <w:rFonts w:asciiTheme="minorHAnsi" w:hAnsiTheme="minorHAnsi" w:cstheme="minorHAnsi"/>
          <w:sz w:val="22"/>
          <w:szCs w:val="22"/>
        </w:rPr>
      </w:pPr>
      <w:r w:rsidRPr="00954A45">
        <w:rPr>
          <w:rFonts w:asciiTheme="minorHAnsi" w:hAnsiTheme="minorHAnsi" w:cstheme="minorHAnsi"/>
          <w:sz w:val="22"/>
          <w:szCs w:val="22"/>
          <w:highlight w:val="yellow"/>
        </w:rPr>
        <w:t>517-***-****</w:t>
      </w:r>
    </w:p>
    <w:p w14:paraId="339C019F" w14:textId="7CEDD20F" w:rsidR="006D59E2" w:rsidRPr="00954A45" w:rsidRDefault="005222CF">
      <w:pPr>
        <w:rPr>
          <w:rFonts w:asciiTheme="minorHAnsi" w:hAnsiTheme="minorHAnsi" w:cstheme="minorHAnsi"/>
          <w:sz w:val="22"/>
          <w:szCs w:val="22"/>
        </w:rPr>
      </w:pPr>
    </w:p>
    <w:p w14:paraId="4AA084EE" w14:textId="67EFA86D" w:rsidR="00846976" w:rsidRPr="00954A45" w:rsidRDefault="006D41A8">
      <w:pPr>
        <w:rPr>
          <w:rFonts w:asciiTheme="minorHAnsi" w:hAnsiTheme="minorHAnsi" w:cstheme="minorHAnsi"/>
          <w:sz w:val="22"/>
          <w:szCs w:val="22"/>
        </w:rPr>
      </w:pPr>
      <w:r w:rsidRPr="00954A45">
        <w:rPr>
          <w:rFonts w:asciiTheme="minorHAnsi" w:hAnsiTheme="minorHAnsi" w:cstheme="minorHAnsi"/>
          <w:sz w:val="22"/>
          <w:szCs w:val="22"/>
          <w:highlight w:val="yellow"/>
        </w:rPr>
        <w:t>Town Name</w:t>
      </w:r>
      <w:r w:rsidRPr="00954A45">
        <w:rPr>
          <w:rFonts w:asciiTheme="minorHAnsi" w:hAnsiTheme="minorHAnsi" w:cstheme="minorHAnsi"/>
          <w:sz w:val="22"/>
          <w:szCs w:val="22"/>
        </w:rPr>
        <w:t xml:space="preserve"> </w:t>
      </w:r>
      <w:r w:rsidR="00486AF9" w:rsidRPr="00954A45">
        <w:rPr>
          <w:rFonts w:asciiTheme="minorHAnsi" w:hAnsiTheme="minorHAnsi" w:cstheme="minorHAnsi"/>
          <w:sz w:val="22"/>
          <w:szCs w:val="22"/>
        </w:rPr>
        <w:t>Reminds</w:t>
      </w:r>
      <w:r w:rsidRPr="00954A45">
        <w:rPr>
          <w:rFonts w:asciiTheme="minorHAnsi" w:hAnsiTheme="minorHAnsi" w:cstheme="minorHAnsi"/>
          <w:sz w:val="22"/>
          <w:szCs w:val="22"/>
        </w:rPr>
        <w:t xml:space="preserve"> Developers to Prevent Erosion on Job Sites</w:t>
      </w:r>
    </w:p>
    <w:p w14:paraId="3E7A9FC3" w14:textId="014FE27F" w:rsidR="006D41A8" w:rsidRPr="00954A45" w:rsidRDefault="006D41A8">
      <w:pPr>
        <w:rPr>
          <w:rFonts w:asciiTheme="minorHAnsi" w:hAnsiTheme="minorHAnsi" w:cstheme="minorHAnsi"/>
          <w:sz w:val="22"/>
          <w:szCs w:val="22"/>
        </w:rPr>
      </w:pPr>
    </w:p>
    <w:p w14:paraId="70B0CFC4" w14:textId="0B3940E6" w:rsidR="006D41A8" w:rsidRPr="00954A45" w:rsidRDefault="006D41A8">
      <w:pPr>
        <w:rPr>
          <w:rFonts w:asciiTheme="minorHAnsi" w:hAnsiTheme="minorHAnsi" w:cstheme="minorHAnsi"/>
          <w:sz w:val="22"/>
          <w:szCs w:val="22"/>
        </w:rPr>
      </w:pPr>
      <w:r w:rsidRPr="00954A45">
        <w:rPr>
          <w:rFonts w:asciiTheme="minorHAnsi" w:hAnsiTheme="minorHAnsi" w:cstheme="minorHAnsi"/>
          <w:sz w:val="22"/>
          <w:szCs w:val="22"/>
          <w:highlight w:val="yellow"/>
        </w:rPr>
        <w:t>(Town Name)</w:t>
      </w:r>
      <w:r w:rsidR="00954A45">
        <w:rPr>
          <w:rFonts w:asciiTheme="minorHAnsi" w:hAnsiTheme="minorHAnsi" w:cstheme="minorHAnsi"/>
          <w:sz w:val="22"/>
          <w:szCs w:val="22"/>
        </w:rPr>
        <w:t>’s</w:t>
      </w:r>
      <w:r w:rsidRPr="00954A45">
        <w:rPr>
          <w:rFonts w:asciiTheme="minorHAnsi" w:hAnsiTheme="minorHAnsi" w:cstheme="minorHAnsi"/>
          <w:sz w:val="22"/>
          <w:szCs w:val="22"/>
        </w:rPr>
        <w:t xml:space="preserve"> </w:t>
      </w:r>
      <w:r w:rsidR="00954A45">
        <w:rPr>
          <w:rFonts w:asciiTheme="minorHAnsi" w:hAnsiTheme="minorHAnsi" w:cstheme="minorHAnsi"/>
          <w:sz w:val="22"/>
          <w:szCs w:val="22"/>
        </w:rPr>
        <w:t>c</w:t>
      </w:r>
      <w:r w:rsidR="00F2348E" w:rsidRPr="00954A45">
        <w:rPr>
          <w:rFonts w:asciiTheme="minorHAnsi" w:hAnsiTheme="minorHAnsi" w:cstheme="minorHAnsi"/>
          <w:sz w:val="22"/>
          <w:szCs w:val="22"/>
        </w:rPr>
        <w:t xml:space="preserve">onstruction activities </w:t>
      </w:r>
      <w:r w:rsidR="00641158" w:rsidRPr="00954A45">
        <w:rPr>
          <w:rFonts w:asciiTheme="minorHAnsi" w:hAnsiTheme="minorHAnsi" w:cstheme="minorHAnsi"/>
          <w:sz w:val="22"/>
          <w:szCs w:val="22"/>
        </w:rPr>
        <w:t>can expose soils to the elements, resulting in erosion and water pollution</w:t>
      </w:r>
      <w:r w:rsidR="00F2348E" w:rsidRPr="00954A45">
        <w:rPr>
          <w:rFonts w:asciiTheme="minorHAnsi" w:hAnsiTheme="minorHAnsi" w:cstheme="minorHAnsi"/>
          <w:sz w:val="22"/>
          <w:szCs w:val="22"/>
        </w:rPr>
        <w:t>.</w:t>
      </w:r>
      <w:r w:rsidR="00954A45">
        <w:rPr>
          <w:rFonts w:asciiTheme="minorHAnsi" w:hAnsiTheme="minorHAnsi" w:cstheme="minorHAnsi"/>
          <w:sz w:val="22"/>
          <w:szCs w:val="22"/>
        </w:rPr>
        <w:t xml:space="preserve"> </w:t>
      </w:r>
      <w:r w:rsidR="00F2348E" w:rsidRPr="00954A45">
        <w:rPr>
          <w:rFonts w:asciiTheme="minorHAnsi" w:hAnsiTheme="minorHAnsi" w:cstheme="minorHAnsi"/>
          <w:sz w:val="22"/>
          <w:szCs w:val="22"/>
        </w:rPr>
        <w:t xml:space="preserve">That’s why </w:t>
      </w:r>
      <w:r w:rsidR="00F2348E" w:rsidRPr="00954A45">
        <w:rPr>
          <w:rFonts w:asciiTheme="minorHAnsi" w:hAnsiTheme="minorHAnsi" w:cstheme="minorHAnsi"/>
          <w:sz w:val="22"/>
          <w:szCs w:val="22"/>
          <w:highlight w:val="yellow"/>
        </w:rPr>
        <w:t>(Town Name)</w:t>
      </w:r>
      <w:r w:rsidR="00F2348E" w:rsidRPr="00954A45">
        <w:rPr>
          <w:rFonts w:asciiTheme="minorHAnsi" w:hAnsiTheme="minorHAnsi" w:cstheme="minorHAnsi"/>
          <w:sz w:val="22"/>
          <w:szCs w:val="22"/>
        </w:rPr>
        <w:t xml:space="preserve"> officials are reminding developers and contractors of their responsibility to control erosion before, during, and after construction. </w:t>
      </w:r>
      <w:r w:rsidR="00F2348E" w:rsidRPr="00954A45">
        <w:rPr>
          <w:rFonts w:asciiTheme="minorHAnsi" w:hAnsiTheme="minorHAnsi" w:cstheme="minorHAnsi"/>
          <w:sz w:val="22"/>
          <w:szCs w:val="22"/>
        </w:rPr>
        <w:br/>
      </w:r>
      <w:r w:rsidR="00F2348E" w:rsidRPr="00954A45">
        <w:rPr>
          <w:rFonts w:asciiTheme="minorHAnsi" w:hAnsiTheme="minorHAnsi" w:cstheme="minorHAnsi"/>
          <w:sz w:val="22"/>
          <w:szCs w:val="22"/>
        </w:rPr>
        <w:br/>
      </w:r>
      <w:r w:rsidR="00641158" w:rsidRPr="00954A45">
        <w:rPr>
          <w:rFonts w:asciiTheme="minorHAnsi" w:hAnsiTheme="minorHAnsi" w:cstheme="minorHAnsi"/>
          <w:sz w:val="22"/>
          <w:szCs w:val="22"/>
        </w:rPr>
        <w:t xml:space="preserve">“Sediment and other pollutants can be carried off construction sites and end up in our rivers, lakes, and streams,” said </w:t>
      </w:r>
      <w:r w:rsidR="00641158" w:rsidRPr="00954A45">
        <w:rPr>
          <w:rFonts w:asciiTheme="minorHAnsi" w:hAnsiTheme="minorHAnsi" w:cstheme="minorHAnsi"/>
          <w:sz w:val="22"/>
          <w:szCs w:val="22"/>
          <w:highlight w:val="yellow"/>
        </w:rPr>
        <w:t>Town Official</w:t>
      </w:r>
      <w:r w:rsidR="00641158" w:rsidRPr="00954A45">
        <w:rPr>
          <w:rFonts w:asciiTheme="minorHAnsi" w:hAnsiTheme="minorHAnsi" w:cstheme="minorHAnsi"/>
          <w:sz w:val="22"/>
          <w:szCs w:val="22"/>
        </w:rPr>
        <w:t>.</w:t>
      </w:r>
      <w:r w:rsidR="00954A45">
        <w:rPr>
          <w:rFonts w:asciiTheme="minorHAnsi" w:hAnsiTheme="minorHAnsi" w:cstheme="minorHAnsi"/>
          <w:sz w:val="22"/>
          <w:szCs w:val="22"/>
        </w:rPr>
        <w:t xml:space="preserve"> </w:t>
      </w:r>
      <w:r w:rsidR="00641158" w:rsidRPr="00954A45">
        <w:rPr>
          <w:rFonts w:asciiTheme="minorHAnsi" w:hAnsiTheme="minorHAnsi" w:cstheme="minorHAnsi"/>
          <w:sz w:val="22"/>
          <w:szCs w:val="22"/>
        </w:rPr>
        <w:t>“</w:t>
      </w:r>
      <w:r w:rsidR="00600889" w:rsidRPr="00954A45">
        <w:rPr>
          <w:rFonts w:asciiTheme="minorHAnsi" w:hAnsiTheme="minorHAnsi" w:cstheme="minorHAnsi"/>
          <w:sz w:val="22"/>
          <w:szCs w:val="22"/>
        </w:rPr>
        <w:t xml:space="preserve">Developers and contractors </w:t>
      </w:r>
      <w:r w:rsidR="00CF22BD" w:rsidRPr="00954A45">
        <w:rPr>
          <w:rFonts w:asciiTheme="minorHAnsi" w:hAnsiTheme="minorHAnsi" w:cstheme="minorHAnsi"/>
          <w:sz w:val="22"/>
          <w:szCs w:val="22"/>
        </w:rPr>
        <w:t>should do their part t</w:t>
      </w:r>
      <w:r w:rsidR="00600889" w:rsidRPr="00954A45">
        <w:rPr>
          <w:rFonts w:asciiTheme="minorHAnsi" w:hAnsiTheme="minorHAnsi" w:cstheme="minorHAnsi"/>
          <w:sz w:val="22"/>
          <w:szCs w:val="22"/>
        </w:rPr>
        <w:t xml:space="preserve">o </w:t>
      </w:r>
      <w:r w:rsidR="00CF22BD" w:rsidRPr="00954A45">
        <w:rPr>
          <w:rFonts w:asciiTheme="minorHAnsi" w:hAnsiTheme="minorHAnsi" w:cstheme="minorHAnsi"/>
          <w:sz w:val="22"/>
          <w:szCs w:val="22"/>
        </w:rPr>
        <w:t>prevent stormwater pollution</w:t>
      </w:r>
      <w:r w:rsidR="00600889" w:rsidRPr="00954A45">
        <w:rPr>
          <w:rFonts w:asciiTheme="minorHAnsi" w:hAnsiTheme="minorHAnsi" w:cstheme="minorHAnsi"/>
          <w:sz w:val="22"/>
          <w:szCs w:val="22"/>
        </w:rPr>
        <w:t>.”</w:t>
      </w:r>
      <w:r w:rsidR="00641158" w:rsidRPr="00954A45">
        <w:rPr>
          <w:rFonts w:asciiTheme="minorHAnsi" w:hAnsiTheme="minorHAnsi" w:cstheme="minorHAnsi"/>
          <w:sz w:val="22"/>
          <w:szCs w:val="22"/>
        </w:rPr>
        <w:br/>
      </w:r>
      <w:r w:rsidR="00641158" w:rsidRPr="00954A45">
        <w:rPr>
          <w:rFonts w:asciiTheme="minorHAnsi" w:hAnsiTheme="minorHAnsi" w:cstheme="minorHAnsi"/>
          <w:sz w:val="22"/>
          <w:szCs w:val="22"/>
        </w:rPr>
        <w:br/>
      </w:r>
      <w:r w:rsidR="00BC088C" w:rsidRPr="00954A45">
        <w:rPr>
          <w:rFonts w:asciiTheme="minorHAnsi" w:hAnsiTheme="minorHAnsi" w:cstheme="minorHAnsi"/>
          <w:sz w:val="22"/>
          <w:szCs w:val="22"/>
        </w:rPr>
        <w:t>There are many ways to stabilize a site to control soil erosion, and it’s important to select best management practices most suitable for your site.</w:t>
      </w:r>
      <w:r w:rsidR="00954A45">
        <w:rPr>
          <w:rFonts w:asciiTheme="minorHAnsi" w:hAnsiTheme="minorHAnsi" w:cstheme="minorHAnsi"/>
          <w:sz w:val="22"/>
          <w:szCs w:val="22"/>
        </w:rPr>
        <w:t xml:space="preserve"> </w:t>
      </w:r>
      <w:r w:rsidR="00B62F11" w:rsidRPr="00954A45">
        <w:rPr>
          <w:rFonts w:asciiTheme="minorHAnsi" w:hAnsiTheme="minorHAnsi" w:cstheme="minorHAnsi"/>
          <w:sz w:val="22"/>
          <w:szCs w:val="22"/>
        </w:rPr>
        <w:t>A combination of structural controls and operational practices are important to protect on-site natural features</w:t>
      </w:r>
      <w:r w:rsidR="00954A45">
        <w:rPr>
          <w:rFonts w:asciiTheme="minorHAnsi" w:hAnsiTheme="minorHAnsi" w:cstheme="minorHAnsi"/>
          <w:sz w:val="22"/>
          <w:szCs w:val="22"/>
        </w:rPr>
        <w:t>,</w:t>
      </w:r>
      <w:r w:rsidR="00B62F11" w:rsidRPr="00954A45">
        <w:rPr>
          <w:rFonts w:asciiTheme="minorHAnsi" w:hAnsiTheme="minorHAnsi" w:cstheme="minorHAnsi"/>
          <w:sz w:val="22"/>
          <w:szCs w:val="22"/>
        </w:rPr>
        <w:t xml:space="preserve"> like stream</w:t>
      </w:r>
      <w:r w:rsidR="00954A45">
        <w:rPr>
          <w:rFonts w:asciiTheme="minorHAnsi" w:hAnsiTheme="minorHAnsi" w:cstheme="minorHAnsi"/>
          <w:sz w:val="22"/>
          <w:szCs w:val="22"/>
        </w:rPr>
        <w:t>s</w:t>
      </w:r>
      <w:r w:rsidR="00B62F11" w:rsidRPr="00954A45">
        <w:rPr>
          <w:rFonts w:asciiTheme="minorHAnsi" w:hAnsiTheme="minorHAnsi" w:cstheme="minorHAnsi"/>
          <w:sz w:val="22"/>
          <w:szCs w:val="22"/>
        </w:rPr>
        <w:t xml:space="preserve"> and wetlands,</w:t>
      </w:r>
      <w:r w:rsidR="00954A45">
        <w:rPr>
          <w:rFonts w:asciiTheme="minorHAnsi" w:hAnsiTheme="minorHAnsi" w:cstheme="minorHAnsi"/>
          <w:sz w:val="22"/>
          <w:szCs w:val="22"/>
        </w:rPr>
        <w:t xml:space="preserve"> or</w:t>
      </w:r>
      <w:r w:rsidR="00B62F11" w:rsidRPr="00954A45">
        <w:rPr>
          <w:rFonts w:asciiTheme="minorHAnsi" w:hAnsiTheme="minorHAnsi" w:cstheme="minorHAnsi"/>
          <w:sz w:val="22"/>
          <w:szCs w:val="22"/>
        </w:rPr>
        <w:t xml:space="preserve"> built features like storm drains and downstream water resources. </w:t>
      </w:r>
      <w:r w:rsidR="00B62F11" w:rsidRPr="00954A45">
        <w:rPr>
          <w:rFonts w:asciiTheme="minorHAnsi" w:hAnsiTheme="minorHAnsi" w:cstheme="minorHAnsi"/>
          <w:sz w:val="22"/>
          <w:szCs w:val="22"/>
        </w:rPr>
        <w:br/>
      </w:r>
      <w:r w:rsidR="00B62F11" w:rsidRPr="00954A45">
        <w:rPr>
          <w:rFonts w:asciiTheme="minorHAnsi" w:hAnsiTheme="minorHAnsi" w:cstheme="minorHAnsi"/>
          <w:sz w:val="22"/>
          <w:szCs w:val="22"/>
        </w:rPr>
        <w:br/>
        <w:t>Left unprotected from erosion, dirt and other pollutants will run off construction sites and enter storm drains that eventually discharge into rivers, lakes, and streams.</w:t>
      </w:r>
      <w:r w:rsidR="00954A45">
        <w:rPr>
          <w:rFonts w:asciiTheme="minorHAnsi" w:hAnsiTheme="minorHAnsi" w:cstheme="minorHAnsi"/>
          <w:sz w:val="22"/>
          <w:szCs w:val="22"/>
        </w:rPr>
        <w:t xml:space="preserve"> </w:t>
      </w:r>
      <w:r w:rsidR="00B62F11" w:rsidRPr="00954A45">
        <w:rPr>
          <w:rFonts w:asciiTheme="minorHAnsi" w:hAnsiTheme="minorHAnsi" w:cstheme="minorHAnsi"/>
          <w:sz w:val="22"/>
          <w:szCs w:val="22"/>
        </w:rPr>
        <w:t>Once in our local waterways</w:t>
      </w:r>
      <w:r w:rsidR="00451F79" w:rsidRPr="00954A45">
        <w:rPr>
          <w:rFonts w:asciiTheme="minorHAnsi" w:hAnsiTheme="minorHAnsi" w:cstheme="minorHAnsi"/>
          <w:sz w:val="22"/>
          <w:szCs w:val="22"/>
        </w:rPr>
        <w:t>, these pollutants impact fish habitat</w:t>
      </w:r>
      <w:r w:rsidR="00954A45">
        <w:rPr>
          <w:rFonts w:asciiTheme="minorHAnsi" w:hAnsiTheme="minorHAnsi" w:cstheme="minorHAnsi"/>
          <w:sz w:val="22"/>
          <w:szCs w:val="22"/>
        </w:rPr>
        <w:t>s</w:t>
      </w:r>
      <w:r w:rsidR="00451F79" w:rsidRPr="00954A45">
        <w:rPr>
          <w:rFonts w:asciiTheme="minorHAnsi" w:hAnsiTheme="minorHAnsi" w:cstheme="minorHAnsi"/>
          <w:sz w:val="22"/>
          <w:szCs w:val="22"/>
        </w:rPr>
        <w:t xml:space="preserve"> and can make </w:t>
      </w:r>
      <w:r w:rsidR="00954A45">
        <w:rPr>
          <w:rFonts w:asciiTheme="minorHAnsi" w:hAnsiTheme="minorHAnsi" w:cstheme="minorHAnsi"/>
          <w:sz w:val="22"/>
          <w:szCs w:val="22"/>
        </w:rPr>
        <w:t>our surface waters</w:t>
      </w:r>
      <w:r w:rsidR="00451F79" w:rsidRPr="00954A45">
        <w:rPr>
          <w:rFonts w:asciiTheme="minorHAnsi" w:hAnsiTheme="minorHAnsi" w:cstheme="minorHAnsi"/>
          <w:sz w:val="22"/>
          <w:szCs w:val="22"/>
        </w:rPr>
        <w:t xml:space="preserve"> unsafe for swimming.</w:t>
      </w:r>
    </w:p>
    <w:p w14:paraId="7B6B5698" w14:textId="5FE5ED5E" w:rsidR="00451F79" w:rsidRPr="00954A45" w:rsidRDefault="00451F79">
      <w:pPr>
        <w:rPr>
          <w:rFonts w:asciiTheme="minorHAnsi" w:hAnsiTheme="minorHAnsi" w:cstheme="minorHAnsi"/>
          <w:sz w:val="22"/>
          <w:szCs w:val="22"/>
        </w:rPr>
      </w:pPr>
    </w:p>
    <w:p w14:paraId="12D01B93" w14:textId="7C332815" w:rsidR="00451F79" w:rsidRPr="00954A45" w:rsidRDefault="00451F79">
      <w:pPr>
        <w:rPr>
          <w:rFonts w:asciiTheme="minorHAnsi" w:hAnsiTheme="minorHAnsi" w:cstheme="minorHAnsi"/>
          <w:sz w:val="22"/>
          <w:szCs w:val="22"/>
        </w:rPr>
      </w:pPr>
      <w:r w:rsidRPr="00954A45">
        <w:rPr>
          <w:rFonts w:asciiTheme="minorHAnsi" w:hAnsiTheme="minorHAnsi" w:cstheme="minorHAnsi"/>
          <w:sz w:val="22"/>
          <w:szCs w:val="22"/>
        </w:rPr>
        <w:t xml:space="preserve">Preventing this type of stormwater pollution isn’t </w:t>
      </w:r>
      <w:r w:rsidR="00954A45">
        <w:rPr>
          <w:rFonts w:asciiTheme="minorHAnsi" w:hAnsiTheme="minorHAnsi" w:cstheme="minorHAnsi"/>
          <w:sz w:val="22"/>
          <w:szCs w:val="22"/>
        </w:rPr>
        <w:t>just</w:t>
      </w:r>
      <w:r w:rsidRPr="00954A45">
        <w:rPr>
          <w:rFonts w:asciiTheme="minorHAnsi" w:hAnsiTheme="minorHAnsi" w:cstheme="minorHAnsi"/>
          <w:sz w:val="22"/>
          <w:szCs w:val="22"/>
        </w:rPr>
        <w:t xml:space="preserve"> good for our waterways, it’s the law.</w:t>
      </w:r>
      <w:r w:rsidR="00954A45">
        <w:rPr>
          <w:rFonts w:asciiTheme="minorHAnsi" w:hAnsiTheme="minorHAnsi" w:cstheme="minorHAnsi"/>
          <w:sz w:val="22"/>
          <w:szCs w:val="22"/>
        </w:rPr>
        <w:t xml:space="preserve"> </w:t>
      </w:r>
      <w:r w:rsidRPr="00954A45">
        <w:rPr>
          <w:rFonts w:asciiTheme="minorHAnsi" w:hAnsiTheme="minorHAnsi" w:cstheme="minorHAnsi"/>
          <w:sz w:val="22"/>
          <w:szCs w:val="22"/>
        </w:rPr>
        <w:t>Many kinds of construction sites are required by federal law to take steps to prevent stormwater pollution.</w:t>
      </w:r>
      <w:r w:rsidR="00954A45">
        <w:rPr>
          <w:rFonts w:asciiTheme="minorHAnsi" w:hAnsiTheme="minorHAnsi" w:cstheme="minorHAnsi"/>
          <w:sz w:val="22"/>
          <w:szCs w:val="22"/>
        </w:rPr>
        <w:t xml:space="preserve"> </w:t>
      </w:r>
      <w:r w:rsidRPr="00954A45">
        <w:rPr>
          <w:rFonts w:asciiTheme="minorHAnsi" w:hAnsiTheme="minorHAnsi" w:cstheme="minorHAnsi"/>
          <w:sz w:val="22"/>
          <w:szCs w:val="22"/>
        </w:rPr>
        <w:t xml:space="preserve">Developers </w:t>
      </w:r>
      <w:r w:rsidR="005222CF">
        <w:rPr>
          <w:rFonts w:asciiTheme="minorHAnsi" w:hAnsiTheme="minorHAnsi" w:cstheme="minorHAnsi"/>
          <w:sz w:val="22"/>
          <w:szCs w:val="22"/>
        </w:rPr>
        <w:t>must</w:t>
      </w:r>
      <w:bookmarkStart w:id="0" w:name="_GoBack"/>
      <w:bookmarkEnd w:id="0"/>
      <w:r w:rsidRPr="00954A45">
        <w:rPr>
          <w:rFonts w:asciiTheme="minorHAnsi" w:hAnsiTheme="minorHAnsi" w:cstheme="minorHAnsi"/>
          <w:sz w:val="22"/>
          <w:szCs w:val="22"/>
        </w:rPr>
        <w:t xml:space="preserve"> check to see if they need to obtain a permit prior to starting work. </w:t>
      </w:r>
      <w:r w:rsidR="000E3492" w:rsidRPr="00954A45">
        <w:rPr>
          <w:rFonts w:asciiTheme="minorHAnsi" w:hAnsiTheme="minorHAnsi" w:cstheme="minorHAnsi"/>
          <w:sz w:val="22"/>
          <w:szCs w:val="22"/>
        </w:rPr>
        <w:br/>
      </w:r>
      <w:r w:rsidR="000E3492" w:rsidRPr="00954A45">
        <w:rPr>
          <w:rFonts w:asciiTheme="minorHAnsi" w:hAnsiTheme="minorHAnsi" w:cstheme="minorHAnsi"/>
          <w:sz w:val="22"/>
          <w:szCs w:val="22"/>
        </w:rPr>
        <w:br/>
        <w:t xml:space="preserve">“Allowing polluted stormwater to leave your site and enter a storm drain or waterway is against the law,” said </w:t>
      </w:r>
      <w:r w:rsidR="000E3492" w:rsidRPr="00954A45">
        <w:rPr>
          <w:rFonts w:asciiTheme="minorHAnsi" w:hAnsiTheme="minorHAnsi" w:cstheme="minorHAnsi"/>
          <w:sz w:val="22"/>
          <w:szCs w:val="22"/>
          <w:highlight w:val="yellow"/>
        </w:rPr>
        <w:t>Town Official</w:t>
      </w:r>
      <w:r w:rsidR="00575308" w:rsidRPr="00954A45">
        <w:rPr>
          <w:rFonts w:asciiTheme="minorHAnsi" w:hAnsiTheme="minorHAnsi" w:cstheme="minorHAnsi"/>
          <w:sz w:val="22"/>
          <w:szCs w:val="22"/>
        </w:rPr>
        <w:t>.</w:t>
      </w:r>
      <w:r w:rsidR="00954A45">
        <w:rPr>
          <w:rFonts w:asciiTheme="minorHAnsi" w:hAnsiTheme="minorHAnsi" w:cstheme="minorHAnsi"/>
          <w:sz w:val="22"/>
          <w:szCs w:val="22"/>
        </w:rPr>
        <w:t xml:space="preserve"> </w:t>
      </w:r>
      <w:r w:rsidR="00575308" w:rsidRPr="00954A45">
        <w:rPr>
          <w:rFonts w:asciiTheme="minorHAnsi" w:hAnsiTheme="minorHAnsi" w:cstheme="minorHAnsi"/>
          <w:sz w:val="22"/>
          <w:szCs w:val="22"/>
        </w:rPr>
        <w:t xml:space="preserve">“We encourage all developers to do their part </w:t>
      </w:r>
      <w:r w:rsidR="00954A45">
        <w:rPr>
          <w:rFonts w:asciiTheme="minorHAnsi" w:hAnsiTheme="minorHAnsi" w:cstheme="minorHAnsi"/>
          <w:sz w:val="22"/>
          <w:szCs w:val="22"/>
        </w:rPr>
        <w:t>to keep our</w:t>
      </w:r>
      <w:r w:rsidR="00575308" w:rsidRPr="00954A45">
        <w:rPr>
          <w:rFonts w:asciiTheme="minorHAnsi" w:hAnsiTheme="minorHAnsi" w:cstheme="minorHAnsi"/>
          <w:sz w:val="22"/>
          <w:szCs w:val="22"/>
        </w:rPr>
        <w:t xml:space="preserve"> water </w:t>
      </w:r>
      <w:r w:rsidR="00954A45" w:rsidRPr="00954A45">
        <w:rPr>
          <w:rFonts w:asciiTheme="minorHAnsi" w:hAnsiTheme="minorHAnsi" w:cstheme="minorHAnsi"/>
          <w:sz w:val="22"/>
          <w:szCs w:val="22"/>
        </w:rPr>
        <w:t xml:space="preserve">clean </w:t>
      </w:r>
      <w:r w:rsidR="00575308" w:rsidRPr="00954A45">
        <w:rPr>
          <w:rFonts w:asciiTheme="minorHAnsi" w:hAnsiTheme="minorHAnsi" w:cstheme="minorHAnsi"/>
          <w:sz w:val="22"/>
          <w:szCs w:val="22"/>
        </w:rPr>
        <w:t xml:space="preserve">by planning ahead and keeping dirt in its place.” </w:t>
      </w:r>
    </w:p>
    <w:p w14:paraId="46C5DCE2" w14:textId="2FB7A717" w:rsidR="00846976" w:rsidRPr="00954A45" w:rsidRDefault="00846976">
      <w:pPr>
        <w:rPr>
          <w:rFonts w:asciiTheme="minorHAnsi" w:hAnsiTheme="minorHAnsi" w:cstheme="minorHAnsi"/>
          <w:sz w:val="22"/>
          <w:szCs w:val="22"/>
        </w:rPr>
      </w:pPr>
    </w:p>
    <w:p w14:paraId="576E3BF0" w14:textId="6A7944ED" w:rsidR="00846976" w:rsidRPr="00954A45" w:rsidRDefault="00846976" w:rsidP="00846976">
      <w:pPr>
        <w:rPr>
          <w:rFonts w:asciiTheme="minorHAnsi" w:hAnsiTheme="minorHAnsi" w:cstheme="minorHAnsi"/>
          <w:sz w:val="22"/>
          <w:szCs w:val="22"/>
        </w:rPr>
      </w:pPr>
      <w:r w:rsidRPr="00954A45">
        <w:rPr>
          <w:rFonts w:asciiTheme="minorHAnsi" w:hAnsiTheme="minorHAnsi" w:cstheme="minorHAnsi"/>
          <w:sz w:val="22"/>
          <w:szCs w:val="22"/>
          <w:highlight w:val="yellow"/>
        </w:rPr>
        <w:t>Insert Town Name</w:t>
      </w:r>
      <w:r w:rsidRPr="00954A45">
        <w:rPr>
          <w:rFonts w:asciiTheme="minorHAnsi" w:hAnsiTheme="minorHAnsi" w:cstheme="minorHAnsi"/>
          <w:sz w:val="22"/>
          <w:szCs w:val="22"/>
        </w:rPr>
        <w:t xml:space="preserve"> is partnering with our neighbors at the Greater Lansing Regional Committee for Stormwater Management to stop pollutants like </w:t>
      </w:r>
      <w:r w:rsidR="00CB724E" w:rsidRPr="00954A45">
        <w:rPr>
          <w:rFonts w:asciiTheme="minorHAnsi" w:hAnsiTheme="minorHAnsi" w:cstheme="minorHAnsi"/>
          <w:sz w:val="22"/>
          <w:szCs w:val="22"/>
        </w:rPr>
        <w:t xml:space="preserve">sediment </w:t>
      </w:r>
      <w:r w:rsidRPr="00954A45">
        <w:rPr>
          <w:rFonts w:asciiTheme="minorHAnsi" w:hAnsiTheme="minorHAnsi" w:cstheme="minorHAnsi"/>
          <w:sz w:val="22"/>
          <w:szCs w:val="22"/>
        </w:rPr>
        <w:t>from entering our waterways.</w:t>
      </w:r>
      <w:r w:rsidR="00954A45">
        <w:rPr>
          <w:rFonts w:asciiTheme="minorHAnsi" w:hAnsiTheme="minorHAnsi" w:cstheme="minorHAnsi"/>
          <w:sz w:val="22"/>
          <w:szCs w:val="22"/>
        </w:rPr>
        <w:t xml:space="preserve"> </w:t>
      </w:r>
      <w:r w:rsidRPr="00954A45">
        <w:rPr>
          <w:rFonts w:asciiTheme="minorHAnsi" w:hAnsiTheme="minorHAnsi" w:cstheme="minorHAnsi"/>
          <w:sz w:val="22"/>
          <w:szCs w:val="22"/>
        </w:rPr>
        <w:t xml:space="preserve">Learn more about our joint efforts at </w:t>
      </w:r>
      <w:hyperlink r:id="rId5" w:history="1">
        <w:r w:rsidRPr="00954A45">
          <w:rPr>
            <w:rStyle w:val="Hyperlink"/>
            <w:rFonts w:asciiTheme="minorHAnsi" w:hAnsiTheme="minorHAnsi" w:cstheme="minorHAnsi"/>
            <w:sz w:val="22"/>
            <w:szCs w:val="22"/>
          </w:rPr>
          <w:t>www.MyWatersheds.org</w:t>
        </w:r>
      </w:hyperlink>
      <w:r w:rsidRPr="00954A45">
        <w:rPr>
          <w:rFonts w:asciiTheme="minorHAnsi" w:hAnsiTheme="minorHAnsi" w:cstheme="minorHAnsi"/>
          <w:sz w:val="22"/>
          <w:szCs w:val="22"/>
        </w:rPr>
        <w:t>.</w:t>
      </w:r>
      <w:r w:rsidR="00954A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FE4366" w14:textId="77777777" w:rsidR="00846976" w:rsidRPr="00954A45" w:rsidRDefault="00846976" w:rsidP="00846976">
      <w:pPr>
        <w:rPr>
          <w:rFonts w:asciiTheme="minorHAnsi" w:hAnsiTheme="minorHAnsi" w:cstheme="minorHAnsi"/>
          <w:sz w:val="22"/>
          <w:szCs w:val="22"/>
        </w:rPr>
      </w:pPr>
    </w:p>
    <w:p w14:paraId="476C7865" w14:textId="77777777" w:rsidR="00846976" w:rsidRPr="00954A45" w:rsidRDefault="00846976" w:rsidP="00846976">
      <w:pPr>
        <w:rPr>
          <w:rFonts w:asciiTheme="minorHAnsi" w:hAnsiTheme="minorHAnsi" w:cstheme="minorHAnsi"/>
          <w:sz w:val="22"/>
          <w:szCs w:val="22"/>
        </w:rPr>
      </w:pPr>
      <w:r w:rsidRPr="00954A45">
        <w:rPr>
          <w:rFonts w:asciiTheme="minorHAnsi" w:hAnsiTheme="minorHAnsi" w:cstheme="minorHAnsi"/>
          <w:sz w:val="22"/>
          <w:szCs w:val="22"/>
        </w:rPr>
        <w:t xml:space="preserve">For more information on </w:t>
      </w:r>
      <w:r w:rsidRPr="00954A45">
        <w:rPr>
          <w:rFonts w:asciiTheme="minorHAnsi" w:hAnsiTheme="minorHAnsi" w:cstheme="minorHAnsi"/>
          <w:sz w:val="22"/>
          <w:szCs w:val="22"/>
          <w:highlight w:val="yellow"/>
        </w:rPr>
        <w:t>Insert Town Name</w:t>
      </w:r>
      <w:r w:rsidRPr="00954A45">
        <w:rPr>
          <w:rFonts w:asciiTheme="minorHAnsi" w:hAnsiTheme="minorHAnsi" w:cstheme="minorHAnsi"/>
          <w:sz w:val="22"/>
          <w:szCs w:val="22"/>
        </w:rPr>
        <w:t xml:space="preserve"> stormwater management plan, visit </w:t>
      </w:r>
      <w:r w:rsidRPr="00954A45">
        <w:rPr>
          <w:rFonts w:asciiTheme="minorHAnsi" w:hAnsiTheme="minorHAnsi" w:cstheme="minorHAnsi"/>
          <w:sz w:val="22"/>
          <w:szCs w:val="22"/>
          <w:highlight w:val="yellow"/>
        </w:rPr>
        <w:t>Insert Town</w:t>
      </w:r>
      <w:r w:rsidRPr="00954A45">
        <w:rPr>
          <w:rFonts w:asciiTheme="minorHAnsi" w:hAnsiTheme="minorHAnsi" w:cstheme="minorHAnsi"/>
          <w:sz w:val="22"/>
          <w:szCs w:val="22"/>
        </w:rPr>
        <w:t xml:space="preserve"> </w:t>
      </w:r>
      <w:r w:rsidRPr="00954A45">
        <w:rPr>
          <w:rFonts w:asciiTheme="minorHAnsi" w:hAnsiTheme="minorHAnsi" w:cstheme="minorHAnsi"/>
          <w:sz w:val="22"/>
          <w:szCs w:val="22"/>
          <w:highlight w:val="yellow"/>
        </w:rPr>
        <w:t>website</w:t>
      </w:r>
      <w:r w:rsidRPr="00954A45">
        <w:rPr>
          <w:rFonts w:asciiTheme="minorHAnsi" w:hAnsiTheme="minorHAnsi" w:cstheme="minorHAnsi"/>
          <w:sz w:val="22"/>
          <w:szCs w:val="22"/>
        </w:rPr>
        <w:t>.</w:t>
      </w:r>
    </w:p>
    <w:p w14:paraId="551666AF" w14:textId="6F1EC0D2" w:rsidR="00846976" w:rsidRPr="00954A45" w:rsidRDefault="00AE5FDB">
      <w:pPr>
        <w:rPr>
          <w:rFonts w:asciiTheme="minorHAnsi" w:hAnsiTheme="minorHAnsi" w:cstheme="minorHAnsi"/>
          <w:sz w:val="22"/>
          <w:szCs w:val="22"/>
        </w:rPr>
      </w:pPr>
      <w:r w:rsidRPr="00954A45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1" locked="0" layoutInCell="1" allowOverlap="1" wp14:anchorId="47799A7A" wp14:editId="47C2986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762500" cy="2990850"/>
            <wp:effectExtent l="0" t="0" r="0" b="0"/>
            <wp:wrapTight wrapText="bothSides">
              <wp:wrapPolygon edited="0">
                <wp:start x="0" y="0"/>
                <wp:lineTo x="0" y="21462"/>
                <wp:lineTo x="21514" y="21462"/>
                <wp:lineTo x="21514" y="0"/>
                <wp:lineTo x="0" y="0"/>
              </wp:wrapPolygon>
            </wp:wrapTight>
            <wp:docPr id="1" name="Picture 1" descr="Volm 3' WDOT Approved Silt Fence at Menard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lm 3' WDOT Approved Silt Fence at Menards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D82444" w14:textId="43F3EE70" w:rsidR="00AE5FDB" w:rsidRPr="00954A45" w:rsidRDefault="00AE5FDB" w:rsidP="00AE5FDB">
      <w:pPr>
        <w:rPr>
          <w:rFonts w:asciiTheme="minorHAnsi" w:hAnsiTheme="minorHAnsi" w:cstheme="minorHAnsi"/>
          <w:sz w:val="22"/>
          <w:szCs w:val="22"/>
        </w:rPr>
      </w:pPr>
    </w:p>
    <w:p w14:paraId="000F1F33" w14:textId="5F2C9934" w:rsidR="00AE5FDB" w:rsidRPr="00954A45" w:rsidRDefault="00AE5FDB" w:rsidP="00AE5FDB">
      <w:pPr>
        <w:rPr>
          <w:rFonts w:asciiTheme="minorHAnsi" w:hAnsiTheme="minorHAnsi" w:cstheme="minorHAnsi"/>
          <w:sz w:val="22"/>
          <w:szCs w:val="22"/>
        </w:rPr>
      </w:pPr>
    </w:p>
    <w:p w14:paraId="4CFE4A24" w14:textId="526F1DEB" w:rsidR="00AE5FDB" w:rsidRPr="00954A45" w:rsidRDefault="00AE5FDB" w:rsidP="00AE5FDB">
      <w:pPr>
        <w:rPr>
          <w:rFonts w:asciiTheme="minorHAnsi" w:hAnsiTheme="minorHAnsi" w:cstheme="minorHAnsi"/>
          <w:sz w:val="22"/>
          <w:szCs w:val="22"/>
        </w:rPr>
      </w:pPr>
    </w:p>
    <w:p w14:paraId="0BDBAE38" w14:textId="05B758C3" w:rsidR="00AE5FDB" w:rsidRPr="00954A45" w:rsidRDefault="00AE5FDB" w:rsidP="00AE5FDB">
      <w:pPr>
        <w:rPr>
          <w:rFonts w:asciiTheme="minorHAnsi" w:hAnsiTheme="minorHAnsi" w:cstheme="minorHAnsi"/>
          <w:sz w:val="22"/>
          <w:szCs w:val="22"/>
        </w:rPr>
      </w:pPr>
    </w:p>
    <w:p w14:paraId="65D4F014" w14:textId="350B14CB" w:rsidR="00AE5FDB" w:rsidRPr="00954A45" w:rsidRDefault="00AE5FDB" w:rsidP="00AE5FDB">
      <w:pPr>
        <w:rPr>
          <w:rFonts w:asciiTheme="minorHAnsi" w:hAnsiTheme="minorHAnsi" w:cstheme="minorHAnsi"/>
          <w:sz w:val="22"/>
          <w:szCs w:val="22"/>
        </w:rPr>
      </w:pPr>
    </w:p>
    <w:p w14:paraId="05298E4F" w14:textId="26452905" w:rsidR="00AE5FDB" w:rsidRPr="00954A45" w:rsidRDefault="00AE5FDB" w:rsidP="00AE5FDB">
      <w:pPr>
        <w:rPr>
          <w:rFonts w:asciiTheme="minorHAnsi" w:hAnsiTheme="minorHAnsi" w:cstheme="minorHAnsi"/>
          <w:sz w:val="22"/>
          <w:szCs w:val="22"/>
        </w:rPr>
      </w:pPr>
    </w:p>
    <w:p w14:paraId="464360C2" w14:textId="21E3D84E" w:rsidR="00AE5FDB" w:rsidRPr="00954A45" w:rsidRDefault="00AE5FDB" w:rsidP="00AE5FDB">
      <w:pPr>
        <w:rPr>
          <w:rFonts w:asciiTheme="minorHAnsi" w:hAnsiTheme="minorHAnsi" w:cstheme="minorHAnsi"/>
          <w:sz w:val="22"/>
          <w:szCs w:val="22"/>
        </w:rPr>
      </w:pPr>
    </w:p>
    <w:p w14:paraId="3CEDFC68" w14:textId="10F8F3FB" w:rsidR="00AE5FDB" w:rsidRPr="00954A45" w:rsidRDefault="00AE5FDB" w:rsidP="00AE5FDB">
      <w:pPr>
        <w:rPr>
          <w:rFonts w:asciiTheme="minorHAnsi" w:hAnsiTheme="minorHAnsi" w:cstheme="minorHAnsi"/>
          <w:sz w:val="22"/>
          <w:szCs w:val="22"/>
        </w:rPr>
      </w:pPr>
    </w:p>
    <w:p w14:paraId="39B4A1A0" w14:textId="61A94EDD" w:rsidR="00AE5FDB" w:rsidRPr="00954A45" w:rsidRDefault="00AE5FDB" w:rsidP="00AE5FDB">
      <w:pPr>
        <w:rPr>
          <w:rFonts w:asciiTheme="minorHAnsi" w:hAnsiTheme="minorHAnsi" w:cstheme="minorHAnsi"/>
          <w:sz w:val="22"/>
          <w:szCs w:val="22"/>
        </w:rPr>
      </w:pPr>
    </w:p>
    <w:p w14:paraId="37436906" w14:textId="3020E4DF" w:rsidR="00AE5FDB" w:rsidRPr="00954A45" w:rsidRDefault="00AE5FDB" w:rsidP="00AE5FDB">
      <w:pPr>
        <w:rPr>
          <w:rFonts w:asciiTheme="minorHAnsi" w:hAnsiTheme="minorHAnsi" w:cstheme="minorHAnsi"/>
          <w:sz w:val="22"/>
          <w:szCs w:val="22"/>
        </w:rPr>
      </w:pPr>
    </w:p>
    <w:p w14:paraId="78F902BE" w14:textId="03EB3B06" w:rsidR="00AE5FDB" w:rsidRPr="00954A45" w:rsidRDefault="00AE5FDB" w:rsidP="00AE5FDB">
      <w:pPr>
        <w:rPr>
          <w:rFonts w:asciiTheme="minorHAnsi" w:hAnsiTheme="minorHAnsi" w:cstheme="minorHAnsi"/>
          <w:sz w:val="22"/>
          <w:szCs w:val="22"/>
        </w:rPr>
      </w:pPr>
    </w:p>
    <w:p w14:paraId="7243FC5D" w14:textId="35357BEA" w:rsidR="00AE5FDB" w:rsidRPr="00954A45" w:rsidRDefault="00AE5FDB" w:rsidP="00AE5FDB">
      <w:pPr>
        <w:rPr>
          <w:rFonts w:asciiTheme="minorHAnsi" w:hAnsiTheme="minorHAnsi" w:cstheme="minorHAnsi"/>
          <w:sz w:val="22"/>
          <w:szCs w:val="22"/>
        </w:rPr>
      </w:pPr>
    </w:p>
    <w:p w14:paraId="5FDF8ADC" w14:textId="1DDF055F" w:rsidR="00AE5FDB" w:rsidRPr="00954A45" w:rsidRDefault="00AE5FDB" w:rsidP="00AE5FDB">
      <w:pPr>
        <w:rPr>
          <w:rFonts w:asciiTheme="minorHAnsi" w:hAnsiTheme="minorHAnsi" w:cstheme="minorHAnsi"/>
          <w:sz w:val="22"/>
          <w:szCs w:val="22"/>
        </w:rPr>
      </w:pPr>
    </w:p>
    <w:p w14:paraId="0FDDD320" w14:textId="4BF91C49" w:rsidR="00AE5FDB" w:rsidRPr="00954A45" w:rsidRDefault="00AE5FDB" w:rsidP="00AE5FDB">
      <w:pPr>
        <w:rPr>
          <w:rFonts w:asciiTheme="minorHAnsi" w:hAnsiTheme="minorHAnsi" w:cstheme="minorHAnsi"/>
          <w:sz w:val="22"/>
          <w:szCs w:val="22"/>
        </w:rPr>
      </w:pPr>
    </w:p>
    <w:p w14:paraId="2EBEF60F" w14:textId="6EF2799C" w:rsidR="00AE5FDB" w:rsidRPr="00954A45" w:rsidRDefault="00AE5FDB" w:rsidP="00AE5FDB">
      <w:pPr>
        <w:rPr>
          <w:rFonts w:asciiTheme="minorHAnsi" w:hAnsiTheme="minorHAnsi" w:cstheme="minorHAnsi"/>
          <w:sz w:val="22"/>
          <w:szCs w:val="22"/>
        </w:rPr>
      </w:pPr>
    </w:p>
    <w:p w14:paraId="67303F8B" w14:textId="4102AAA9" w:rsidR="00AE5FDB" w:rsidRPr="00954A45" w:rsidRDefault="00AE5FDB" w:rsidP="00AE5FDB">
      <w:pPr>
        <w:rPr>
          <w:rFonts w:asciiTheme="minorHAnsi" w:hAnsiTheme="minorHAnsi" w:cstheme="minorHAnsi"/>
          <w:sz w:val="22"/>
          <w:szCs w:val="22"/>
        </w:rPr>
      </w:pPr>
    </w:p>
    <w:p w14:paraId="1E59F634" w14:textId="7C46F670" w:rsidR="00AE5FDB" w:rsidRPr="00954A45" w:rsidRDefault="00AE5FDB" w:rsidP="00AE5FDB">
      <w:pPr>
        <w:rPr>
          <w:rFonts w:asciiTheme="minorHAnsi" w:hAnsiTheme="minorHAnsi" w:cstheme="minorHAnsi"/>
          <w:sz w:val="22"/>
          <w:szCs w:val="22"/>
        </w:rPr>
      </w:pPr>
    </w:p>
    <w:p w14:paraId="496926D1" w14:textId="6202EAC7" w:rsidR="00AE5FDB" w:rsidRPr="00954A45" w:rsidRDefault="00AE5FDB" w:rsidP="00AE5FDB">
      <w:pPr>
        <w:rPr>
          <w:rFonts w:asciiTheme="minorHAnsi" w:hAnsiTheme="minorHAnsi" w:cstheme="minorHAnsi"/>
          <w:sz w:val="22"/>
          <w:szCs w:val="22"/>
        </w:rPr>
      </w:pPr>
    </w:p>
    <w:p w14:paraId="24F5BFBE" w14:textId="02C9A1A3" w:rsidR="00AE5FDB" w:rsidRPr="00954A45" w:rsidRDefault="00AE5FDB" w:rsidP="00AE5FDB">
      <w:pPr>
        <w:rPr>
          <w:rFonts w:asciiTheme="minorHAnsi" w:hAnsiTheme="minorHAnsi" w:cstheme="minorHAnsi"/>
          <w:sz w:val="22"/>
          <w:szCs w:val="22"/>
        </w:rPr>
      </w:pPr>
    </w:p>
    <w:p w14:paraId="0C4A93E1" w14:textId="2417D1EB" w:rsidR="00AE5FDB" w:rsidRPr="00954A45" w:rsidRDefault="00AE5FDB" w:rsidP="00AE5FDB">
      <w:pPr>
        <w:rPr>
          <w:rFonts w:asciiTheme="minorHAnsi" w:hAnsiTheme="minorHAnsi" w:cstheme="minorHAnsi"/>
          <w:sz w:val="22"/>
          <w:szCs w:val="22"/>
        </w:rPr>
      </w:pPr>
    </w:p>
    <w:p w14:paraId="40DCF12A" w14:textId="190BE4C3" w:rsidR="00AE5FDB" w:rsidRPr="00954A45" w:rsidRDefault="00AE5FDB" w:rsidP="00AE5FDB">
      <w:pPr>
        <w:rPr>
          <w:rFonts w:asciiTheme="minorHAnsi" w:hAnsiTheme="minorHAnsi" w:cstheme="minorHAnsi"/>
          <w:sz w:val="22"/>
          <w:szCs w:val="22"/>
        </w:rPr>
      </w:pPr>
      <w:r w:rsidRPr="00954A45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DF94EB0" wp14:editId="6D4F5F67">
            <wp:extent cx="4267200" cy="2847975"/>
            <wp:effectExtent l="0" t="0" r="0" b="9525"/>
            <wp:docPr id="4" name="Picture 4" descr="Orange Catch Basin Sack | BMP Supplies | Erosion and Sediment 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range Catch Basin Sack | BMP Supplies | Erosion and Sediment Contr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B9916" w14:textId="4F1C92AB" w:rsidR="00AE5FDB" w:rsidRPr="00954A45" w:rsidRDefault="00AE5FDB" w:rsidP="00AE5FDB">
      <w:pPr>
        <w:rPr>
          <w:rFonts w:asciiTheme="minorHAnsi" w:hAnsiTheme="minorHAnsi" w:cstheme="minorHAnsi"/>
          <w:sz w:val="22"/>
          <w:szCs w:val="22"/>
        </w:rPr>
      </w:pPr>
    </w:p>
    <w:p w14:paraId="1633945F" w14:textId="53CFC9B7" w:rsidR="00AE5FDB" w:rsidRPr="00954A45" w:rsidRDefault="00AE5FDB" w:rsidP="00AE5FDB">
      <w:pPr>
        <w:rPr>
          <w:rFonts w:asciiTheme="minorHAnsi" w:hAnsiTheme="minorHAnsi" w:cstheme="minorHAnsi"/>
          <w:sz w:val="22"/>
          <w:szCs w:val="22"/>
        </w:rPr>
      </w:pPr>
    </w:p>
    <w:p w14:paraId="657A5D13" w14:textId="22519BD0" w:rsidR="00AE5FDB" w:rsidRPr="00954A45" w:rsidRDefault="00AE5FDB" w:rsidP="00AE5FDB">
      <w:pPr>
        <w:rPr>
          <w:rFonts w:asciiTheme="minorHAnsi" w:hAnsiTheme="minorHAnsi" w:cstheme="minorHAnsi"/>
          <w:sz w:val="22"/>
          <w:szCs w:val="22"/>
        </w:rPr>
      </w:pPr>
    </w:p>
    <w:p w14:paraId="2FD34258" w14:textId="60336A13" w:rsidR="00AE5FDB" w:rsidRPr="00954A45" w:rsidRDefault="00AE5FDB" w:rsidP="00AE5FDB">
      <w:pPr>
        <w:tabs>
          <w:tab w:val="left" w:pos="2130"/>
        </w:tabs>
        <w:rPr>
          <w:rFonts w:asciiTheme="minorHAnsi" w:hAnsiTheme="minorHAnsi" w:cstheme="minorHAnsi"/>
          <w:sz w:val="22"/>
          <w:szCs w:val="22"/>
        </w:rPr>
      </w:pPr>
      <w:r w:rsidRPr="00954A45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954A45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D2D3466" wp14:editId="3693D3DC">
            <wp:extent cx="4267200" cy="2847975"/>
            <wp:effectExtent l="0" t="0" r="0" b="9525"/>
            <wp:docPr id="3" name="Picture 3" descr="Orange Catch Basin Sack | BMP Supplies | Erosion and Sediment 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range Catch Basin Sack | BMP Supplies | Erosion and Sediment Contr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5FDB" w:rsidRPr="00954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76"/>
    <w:rsid w:val="00016F51"/>
    <w:rsid w:val="000E3492"/>
    <w:rsid w:val="00316ACB"/>
    <w:rsid w:val="00451F79"/>
    <w:rsid w:val="00486AF9"/>
    <w:rsid w:val="005222CF"/>
    <w:rsid w:val="00575308"/>
    <w:rsid w:val="00600889"/>
    <w:rsid w:val="00641158"/>
    <w:rsid w:val="006D41A8"/>
    <w:rsid w:val="00846976"/>
    <w:rsid w:val="00954A45"/>
    <w:rsid w:val="00AE5FDB"/>
    <w:rsid w:val="00B62F11"/>
    <w:rsid w:val="00BC088C"/>
    <w:rsid w:val="00CB724E"/>
    <w:rsid w:val="00CF22BD"/>
    <w:rsid w:val="00E656C7"/>
    <w:rsid w:val="00ED0E2A"/>
    <w:rsid w:val="00F2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453B"/>
  <w15:chartTrackingRefBased/>
  <w15:docId w15:val="{E58F0F3B-B6A7-46A1-875F-ED92898D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6976"/>
    <w:pPr>
      <w:spacing w:after="0" w:line="276" w:lineRule="auto"/>
    </w:pPr>
    <w:rPr>
      <w:rFonts w:ascii="Verdana" w:eastAsia="Verdana" w:hAnsi="Verdana" w:cs="Verdana"/>
      <w:color w:val="050106"/>
      <w:sz w:val="20"/>
      <w:szCs w:val="2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9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6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7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yWatersheds.or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mail@e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346</Words>
  <Characters>1935</Characters>
  <Application>Microsoft Office Word</Application>
  <DocSecurity>0</DocSecurity>
  <Lines>77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Walls</dc:creator>
  <cp:keywords/>
  <dc:description/>
  <cp:lastModifiedBy>Cliff Walls</cp:lastModifiedBy>
  <cp:revision>2</cp:revision>
  <dcterms:created xsi:type="dcterms:W3CDTF">2020-05-28T17:20:00Z</dcterms:created>
  <dcterms:modified xsi:type="dcterms:W3CDTF">2020-05-28T17:20:00Z</dcterms:modified>
</cp:coreProperties>
</file>